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3B" w:rsidRPr="006D0900" w:rsidRDefault="0074213B" w:rsidP="0074213B">
      <w:pPr>
        <w:pStyle w:val="Nzev"/>
      </w:pPr>
      <w:r w:rsidRPr="006D0900">
        <w:t xml:space="preserve">Lékařská fakulta Univerzity Karlovy </w:t>
      </w:r>
      <w:r w:rsidR="006D0900" w:rsidRPr="006D0900">
        <w:t xml:space="preserve">v </w:t>
      </w:r>
      <w:r w:rsidRPr="006D0900">
        <w:t>Hradc</w:t>
      </w:r>
      <w:r w:rsidR="006D0900" w:rsidRPr="006D0900">
        <w:t>i</w:t>
      </w:r>
      <w:r w:rsidRPr="006D0900">
        <w:t xml:space="preserve"> Králové</w:t>
      </w:r>
    </w:p>
    <w:p w:rsidR="0074213B" w:rsidRPr="006D0900" w:rsidRDefault="003038B0" w:rsidP="0074213B">
      <w:pPr>
        <w:jc w:val="center"/>
        <w:rPr>
          <w:b/>
          <w:bCs/>
          <w:u w:val="single"/>
        </w:rPr>
      </w:pPr>
      <w:r w:rsidRPr="006D0900">
        <w:rPr>
          <w:b/>
        </w:rPr>
        <w:t>Ústav lékařské biochemie</w:t>
      </w:r>
    </w:p>
    <w:p w:rsidR="0074213B" w:rsidRPr="006D0900" w:rsidRDefault="006D0900" w:rsidP="0074213B">
      <w:pPr>
        <w:jc w:val="center"/>
        <w:rPr>
          <w:b/>
          <w:szCs w:val="24"/>
        </w:rPr>
      </w:pPr>
      <w:r w:rsidRPr="006D0900">
        <w:rPr>
          <w:b/>
          <w:szCs w:val="24"/>
        </w:rPr>
        <w:t>Zborovská 2089, 500 03 Hradec Králové</w:t>
      </w:r>
    </w:p>
    <w:p w:rsidR="006D0900" w:rsidRPr="006D0900" w:rsidRDefault="006D0900" w:rsidP="0074213B">
      <w:pPr>
        <w:jc w:val="center"/>
        <w:rPr>
          <w:sz w:val="36"/>
        </w:rPr>
      </w:pPr>
    </w:p>
    <w:p w:rsidR="0074213B" w:rsidRPr="006D0900" w:rsidRDefault="0074213B" w:rsidP="0074213B">
      <w:pPr>
        <w:jc w:val="center"/>
        <w:rPr>
          <w:sz w:val="28"/>
          <w:szCs w:val="28"/>
        </w:rPr>
      </w:pPr>
      <w:r w:rsidRPr="006D0900">
        <w:rPr>
          <w:sz w:val="28"/>
          <w:szCs w:val="28"/>
        </w:rPr>
        <w:t xml:space="preserve">Souhlas </w:t>
      </w:r>
      <w:r w:rsidR="006D0900" w:rsidRPr="006D0900">
        <w:rPr>
          <w:sz w:val="28"/>
          <w:szCs w:val="28"/>
        </w:rPr>
        <w:t>studenta/</w:t>
      </w:r>
      <w:proofErr w:type="spellStart"/>
      <w:r w:rsidR="006D0900" w:rsidRPr="006D0900">
        <w:rPr>
          <w:sz w:val="28"/>
          <w:szCs w:val="28"/>
        </w:rPr>
        <w:t>t</w:t>
      </w:r>
      <w:r w:rsidR="003038B0" w:rsidRPr="006D0900">
        <w:rPr>
          <w:sz w:val="28"/>
          <w:szCs w:val="28"/>
        </w:rPr>
        <w:t>ky</w:t>
      </w:r>
      <w:proofErr w:type="spellEnd"/>
      <w:r w:rsidRPr="006D0900">
        <w:rPr>
          <w:sz w:val="28"/>
          <w:szCs w:val="28"/>
        </w:rPr>
        <w:t xml:space="preserve"> s výkonem - </w:t>
      </w:r>
    </w:p>
    <w:p w:rsidR="0074213B" w:rsidRPr="006D0900" w:rsidRDefault="003038B0" w:rsidP="0074213B">
      <w:pPr>
        <w:jc w:val="center"/>
        <w:rPr>
          <w:sz w:val="28"/>
          <w:szCs w:val="28"/>
        </w:rPr>
      </w:pPr>
      <w:r w:rsidRPr="006D0900">
        <w:rPr>
          <w:sz w:val="28"/>
          <w:szCs w:val="28"/>
        </w:rPr>
        <w:t>Odběr venózní krve pro  biochemická stanovení</w:t>
      </w:r>
    </w:p>
    <w:p w:rsidR="003038B0" w:rsidRPr="006D0900" w:rsidRDefault="003038B0" w:rsidP="0074213B">
      <w:pPr>
        <w:rPr>
          <w:sz w:val="28"/>
          <w:szCs w:val="28"/>
        </w:rPr>
      </w:pPr>
    </w:p>
    <w:p w:rsidR="0074213B" w:rsidRDefault="0074213B" w:rsidP="0074213B">
      <w:r w:rsidRPr="006D0900">
        <w:rPr>
          <w:sz w:val="28"/>
          <w:szCs w:val="28"/>
        </w:rPr>
        <w:t>Student/</w:t>
      </w:r>
      <w:proofErr w:type="spellStart"/>
      <w:r w:rsidRPr="006D0900">
        <w:rPr>
          <w:sz w:val="28"/>
          <w:szCs w:val="28"/>
        </w:rPr>
        <w:t>ka</w:t>
      </w:r>
      <w:proofErr w:type="spellEnd"/>
      <w:r>
        <w:t xml:space="preserve">  ………………</w:t>
      </w:r>
      <w:proofErr w:type="gramStart"/>
      <w:r>
        <w:t>…..   …</w:t>
      </w:r>
      <w:proofErr w:type="gramEnd"/>
      <w:r>
        <w:t>…………………  ………. Rodné číslo……………….</w:t>
      </w:r>
    </w:p>
    <w:p w:rsidR="0074213B" w:rsidRDefault="0074213B" w:rsidP="0074213B">
      <w:pPr>
        <w:rPr>
          <w:sz w:val="16"/>
        </w:rPr>
      </w:pPr>
      <w:r>
        <w:rPr>
          <w:sz w:val="16"/>
        </w:rPr>
        <w:t xml:space="preserve">                                       jméno                                       příjmení </w:t>
      </w:r>
      <w:r>
        <w:rPr>
          <w:sz w:val="16"/>
        </w:rPr>
        <w:tab/>
      </w:r>
      <w:r>
        <w:rPr>
          <w:sz w:val="16"/>
        </w:rPr>
        <w:tab/>
      </w:r>
    </w:p>
    <w:p w:rsidR="0074213B" w:rsidRDefault="0074213B" w:rsidP="0074213B"/>
    <w:p w:rsidR="0074213B" w:rsidRDefault="0074213B" w:rsidP="0074213B"/>
    <w:p w:rsidR="003323D6" w:rsidRDefault="003323D6" w:rsidP="0074213B"/>
    <w:p w:rsidR="0074213B" w:rsidRDefault="0074213B" w:rsidP="0074213B">
      <w:pPr>
        <w:rPr>
          <w:sz w:val="16"/>
        </w:rPr>
      </w:pPr>
    </w:p>
    <w:p w:rsidR="0074213B" w:rsidRDefault="003038B0" w:rsidP="003038B0">
      <w:pPr>
        <w:rPr>
          <w:sz w:val="28"/>
        </w:rPr>
      </w:pPr>
      <w:r>
        <w:rPr>
          <w:b/>
          <w:sz w:val="28"/>
        </w:rPr>
        <w:t xml:space="preserve">Důvod výkonu: </w:t>
      </w:r>
      <w:r w:rsidR="00511839" w:rsidRPr="00511839">
        <w:rPr>
          <w:sz w:val="28"/>
        </w:rPr>
        <w:t>Odběr a zpracování vzorku krve pro biochemická stanovení</w:t>
      </w:r>
    </w:p>
    <w:p w:rsidR="00511839" w:rsidRDefault="00511839" w:rsidP="003038B0"/>
    <w:p w:rsidR="0074213B" w:rsidRDefault="0074213B" w:rsidP="0074213B">
      <w:pPr>
        <w:jc w:val="both"/>
        <w:rPr>
          <w:b/>
          <w:bCs/>
        </w:rPr>
      </w:pPr>
      <w:r>
        <w:tab/>
      </w:r>
      <w:r w:rsidR="00511839">
        <w:rPr>
          <w:b/>
          <w:bCs/>
        </w:rPr>
        <w:t xml:space="preserve">Odběr </w:t>
      </w:r>
      <w:r w:rsidR="00DF037B">
        <w:rPr>
          <w:b/>
          <w:bCs/>
        </w:rPr>
        <w:t>venózní</w:t>
      </w:r>
      <w:r w:rsidR="00511839">
        <w:rPr>
          <w:b/>
          <w:bCs/>
        </w:rPr>
        <w:t xml:space="preserve"> krve</w:t>
      </w:r>
      <w:r>
        <w:rPr>
          <w:b/>
          <w:bCs/>
        </w:rPr>
        <w:t xml:space="preserve"> představuje výkon, při kterém je </w:t>
      </w:r>
      <w:r w:rsidR="00511839">
        <w:rPr>
          <w:b/>
          <w:bCs/>
        </w:rPr>
        <w:t>odeb</w:t>
      </w:r>
      <w:r w:rsidR="00156163">
        <w:rPr>
          <w:b/>
          <w:bCs/>
        </w:rPr>
        <w:t>í</w:t>
      </w:r>
      <w:r w:rsidR="00511839">
        <w:rPr>
          <w:b/>
          <w:bCs/>
        </w:rPr>
        <w:t xml:space="preserve">rána krev </w:t>
      </w:r>
      <w:r w:rsidR="003323D6">
        <w:rPr>
          <w:b/>
          <w:bCs/>
        </w:rPr>
        <w:t xml:space="preserve">pomocí uzavřeného </w:t>
      </w:r>
      <w:r w:rsidR="00DF037B">
        <w:rPr>
          <w:b/>
          <w:bCs/>
        </w:rPr>
        <w:t xml:space="preserve">vakuového </w:t>
      </w:r>
      <w:r w:rsidR="00156163">
        <w:rPr>
          <w:b/>
          <w:bCs/>
        </w:rPr>
        <w:t xml:space="preserve">odběrového </w:t>
      </w:r>
      <w:r w:rsidR="003323D6">
        <w:rPr>
          <w:b/>
          <w:bCs/>
        </w:rPr>
        <w:t>systému</w:t>
      </w:r>
      <w:r w:rsidR="00156163">
        <w:rPr>
          <w:b/>
          <w:bCs/>
        </w:rPr>
        <w:t>.</w:t>
      </w:r>
    </w:p>
    <w:p w:rsidR="0074213B" w:rsidRPr="00140A40" w:rsidRDefault="0074213B" w:rsidP="0074213B">
      <w:pPr>
        <w:jc w:val="both"/>
        <w:rPr>
          <w:bCs/>
        </w:rPr>
      </w:pPr>
      <w:r w:rsidRPr="00140A40">
        <w:rPr>
          <w:bCs/>
        </w:rPr>
        <w:t xml:space="preserve">Výkon je spojen s rizikem komplikací, které jsou obvykle málo závažné, ve výjimečných případech mohou mít ale i život ohrožující charakter. </w:t>
      </w:r>
    </w:p>
    <w:p w:rsidR="003323D6" w:rsidRPr="00140A40" w:rsidRDefault="00156163" w:rsidP="0074213B">
      <w:pPr>
        <w:jc w:val="both"/>
        <w:rPr>
          <w:bCs/>
        </w:rPr>
      </w:pPr>
      <w:r w:rsidRPr="00140A40">
        <w:rPr>
          <w:bCs/>
        </w:rPr>
        <w:t>Zejména se jedná o :</w:t>
      </w:r>
    </w:p>
    <w:p w:rsidR="00156163" w:rsidRPr="00803B5F" w:rsidRDefault="00156163" w:rsidP="00803B5F">
      <w:pPr>
        <w:pStyle w:val="Odstavecseseznamem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 w:rsidRPr="00803B5F">
        <w:rPr>
          <w:rFonts w:eastAsiaTheme="minorHAnsi"/>
          <w:szCs w:val="24"/>
          <w:lang w:eastAsia="en-US"/>
        </w:rPr>
        <w:t>alergii na dezinfekční roztok</w:t>
      </w:r>
    </w:p>
    <w:p w:rsidR="00156163" w:rsidRPr="00803B5F" w:rsidRDefault="00156163" w:rsidP="00803B5F">
      <w:pPr>
        <w:pStyle w:val="Odstavecseseznamem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 w:rsidRPr="00803B5F">
        <w:rPr>
          <w:rFonts w:eastAsiaTheme="minorHAnsi"/>
          <w:szCs w:val="24"/>
          <w:lang w:eastAsia="en-US"/>
        </w:rPr>
        <w:t>zanesení infekce do žilního systému</w:t>
      </w:r>
    </w:p>
    <w:p w:rsidR="00156163" w:rsidRPr="00803B5F" w:rsidRDefault="00156163" w:rsidP="00803B5F">
      <w:pPr>
        <w:pStyle w:val="Odstavecseseznamem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 w:rsidRPr="00803B5F">
        <w:rPr>
          <w:rFonts w:eastAsiaTheme="minorHAnsi"/>
          <w:szCs w:val="24"/>
          <w:lang w:eastAsia="en-US"/>
        </w:rPr>
        <w:t>propíchnutí žíly</w:t>
      </w:r>
    </w:p>
    <w:p w:rsidR="00156163" w:rsidRPr="00803B5F" w:rsidRDefault="00156163" w:rsidP="00803B5F">
      <w:pPr>
        <w:pStyle w:val="Odstavecseseznamem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 w:rsidRPr="00803B5F">
        <w:rPr>
          <w:rFonts w:eastAsiaTheme="minorHAnsi"/>
          <w:szCs w:val="24"/>
          <w:lang w:eastAsia="en-US"/>
        </w:rPr>
        <w:t>rupturu žíly</w:t>
      </w:r>
    </w:p>
    <w:p w:rsidR="00156163" w:rsidRPr="00803B5F" w:rsidRDefault="00156163" w:rsidP="00803B5F">
      <w:pPr>
        <w:pStyle w:val="Odstavecseseznamem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 w:rsidRPr="00803B5F">
        <w:rPr>
          <w:rFonts w:eastAsiaTheme="minorHAnsi"/>
          <w:szCs w:val="24"/>
          <w:lang w:eastAsia="en-US"/>
        </w:rPr>
        <w:t>vzduchovou</w:t>
      </w:r>
      <w:r w:rsidR="00DF037B" w:rsidRPr="00803B5F">
        <w:rPr>
          <w:rFonts w:eastAsiaTheme="minorHAnsi"/>
          <w:szCs w:val="24"/>
          <w:lang w:eastAsia="en-US"/>
        </w:rPr>
        <w:t xml:space="preserve"> embolii</w:t>
      </w:r>
    </w:p>
    <w:p w:rsidR="00156163" w:rsidRPr="00803B5F" w:rsidRDefault="00156163" w:rsidP="00803B5F">
      <w:pPr>
        <w:pStyle w:val="Odstavecseseznamem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 w:rsidRPr="00803B5F">
        <w:rPr>
          <w:rFonts w:eastAsiaTheme="minorHAnsi"/>
          <w:szCs w:val="24"/>
          <w:lang w:eastAsia="en-US"/>
        </w:rPr>
        <w:t>kolaps při odběru s možností poranění</w:t>
      </w:r>
    </w:p>
    <w:p w:rsidR="00511839" w:rsidRPr="00803B5F" w:rsidRDefault="00156163" w:rsidP="00803B5F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803B5F">
        <w:rPr>
          <w:rFonts w:eastAsiaTheme="minorHAnsi"/>
          <w:szCs w:val="24"/>
          <w:lang w:eastAsia="en-US"/>
        </w:rPr>
        <w:t xml:space="preserve">znehodnocení vzorku (hemolýza, kontaminace, rozbití </w:t>
      </w:r>
      <w:r w:rsidR="00DF037B" w:rsidRPr="00803B5F">
        <w:rPr>
          <w:rFonts w:eastAsiaTheme="minorHAnsi"/>
          <w:szCs w:val="24"/>
          <w:lang w:eastAsia="en-US"/>
        </w:rPr>
        <w:t xml:space="preserve">při nedostatečném zajištění </w:t>
      </w:r>
      <w:r w:rsidRPr="00803B5F">
        <w:rPr>
          <w:rFonts w:eastAsiaTheme="minorHAnsi"/>
          <w:szCs w:val="24"/>
          <w:lang w:eastAsia="en-US"/>
        </w:rPr>
        <w:t>atd.)</w:t>
      </w:r>
    </w:p>
    <w:p w:rsidR="00511839" w:rsidRPr="006D0900" w:rsidRDefault="00DF037B" w:rsidP="00511839">
      <w:pPr>
        <w:jc w:val="both"/>
        <w:rPr>
          <w:b/>
        </w:rPr>
      </w:pPr>
      <w:r w:rsidRPr="006D0900">
        <w:rPr>
          <w:b/>
        </w:rPr>
        <w:t>Riziku komplikací lze předejít dodržením bezpečnostních opatření a správného pracovního postupu během odběru venózní</w:t>
      </w:r>
      <w:r w:rsidR="006D0900">
        <w:rPr>
          <w:b/>
        </w:rPr>
        <w:t xml:space="preserve"> krve.</w:t>
      </w:r>
      <w:r w:rsidRPr="006D0900">
        <w:rPr>
          <w:b/>
        </w:rPr>
        <w:t xml:space="preserve"> </w:t>
      </w:r>
    </w:p>
    <w:p w:rsidR="006D0900" w:rsidRDefault="006D0900" w:rsidP="0074213B">
      <w:pPr>
        <w:pStyle w:val="Zkladntext"/>
        <w:spacing w:line="240" w:lineRule="auto"/>
        <w:jc w:val="both"/>
      </w:pPr>
    </w:p>
    <w:p w:rsidR="0074213B" w:rsidRDefault="0074213B" w:rsidP="0074213B">
      <w:pPr>
        <w:pStyle w:val="Zkladntext"/>
        <w:spacing w:line="240" w:lineRule="auto"/>
        <w:jc w:val="both"/>
      </w:pPr>
      <w:r>
        <w:t xml:space="preserve">Byl/a jsem </w:t>
      </w:r>
      <w:r w:rsidR="00511839">
        <w:t>srozumitelně seznámen</w:t>
      </w:r>
      <w:r w:rsidR="00DF037B">
        <w:t>/</w:t>
      </w:r>
      <w:r w:rsidR="00511839">
        <w:t xml:space="preserve">a </w:t>
      </w:r>
      <w:proofErr w:type="spellStart"/>
      <w:r w:rsidR="00156163">
        <w:t>a</w:t>
      </w:r>
      <w:proofErr w:type="spellEnd"/>
      <w:r w:rsidR="00156163">
        <w:t xml:space="preserve"> </w:t>
      </w:r>
      <w:r>
        <w:t xml:space="preserve">poučen/a </w:t>
      </w:r>
      <w:r w:rsidR="00DF037B">
        <w:t xml:space="preserve">o bezpečnostních opatřeních a </w:t>
      </w:r>
      <w:r w:rsidR="00511839">
        <w:t>o pracovním postupu</w:t>
      </w:r>
      <w:r>
        <w:t>. Byly mi zodpovězeny všechny mé otázky, a to srozumitelně, včetně všech rizik či komplikací.</w:t>
      </w:r>
    </w:p>
    <w:p w:rsidR="0074213B" w:rsidRDefault="0074213B" w:rsidP="0074213B">
      <w:pPr>
        <w:rPr>
          <w:b/>
          <w:sz w:val="20"/>
        </w:rPr>
      </w:pPr>
    </w:p>
    <w:p w:rsidR="006D0900" w:rsidRDefault="006D0900" w:rsidP="0074213B">
      <w:pPr>
        <w:jc w:val="both"/>
        <w:rPr>
          <w:b/>
        </w:rPr>
      </w:pPr>
    </w:p>
    <w:p w:rsidR="0074213B" w:rsidRDefault="0074213B" w:rsidP="0074213B">
      <w:pPr>
        <w:jc w:val="both"/>
        <w:rPr>
          <w:b/>
        </w:rPr>
      </w:pPr>
      <w:r>
        <w:rPr>
          <w:b/>
        </w:rPr>
        <w:t>Prohlašuji, že jsem nezamlčel/a žádné údaje o svém zdravotním stavu, mně známé, které</w:t>
      </w:r>
      <w:r>
        <w:rPr>
          <w:b/>
          <w:sz w:val="20"/>
        </w:rPr>
        <w:t xml:space="preserve"> </w:t>
      </w:r>
      <w:r>
        <w:rPr>
          <w:b/>
        </w:rPr>
        <w:t xml:space="preserve">by mohly nepříznivě ovlivnit </w:t>
      </w:r>
      <w:r w:rsidR="003323D6">
        <w:rPr>
          <w:b/>
        </w:rPr>
        <w:t>odběr krve a</w:t>
      </w:r>
      <w:r>
        <w:rPr>
          <w:b/>
        </w:rPr>
        <w:t xml:space="preserve"> ohrozit mé okolí, zejména rozšířením přenosné choroby.</w:t>
      </w:r>
    </w:p>
    <w:p w:rsidR="0074213B" w:rsidRDefault="0074213B" w:rsidP="0074213B">
      <w:pPr>
        <w:pStyle w:val="Zkladntext2"/>
      </w:pPr>
    </w:p>
    <w:p w:rsidR="006D0900" w:rsidRDefault="006D0900" w:rsidP="0074213B"/>
    <w:p w:rsidR="00156163" w:rsidRDefault="0074213B" w:rsidP="0074213B">
      <w:r>
        <w:t>Souhlasím s</w:t>
      </w:r>
      <w:r w:rsidR="003323D6">
        <w:t> odběrem krevního vzorku pro laboratorní účely</w:t>
      </w:r>
      <w:r>
        <w:t xml:space="preserve"> </w:t>
      </w:r>
    </w:p>
    <w:p w:rsidR="006D0900" w:rsidRDefault="006D0900" w:rsidP="0074213B"/>
    <w:p w:rsidR="0074213B" w:rsidRDefault="0074213B" w:rsidP="0074213B">
      <w:r>
        <w:t>dne  ….…………v………………..hod .</w:t>
      </w:r>
    </w:p>
    <w:p w:rsidR="0074213B" w:rsidRDefault="0074213B" w:rsidP="0074213B">
      <w:r>
        <w:rPr>
          <w:b/>
        </w:rPr>
        <w:t xml:space="preserve">    </w:t>
      </w:r>
      <w:r>
        <w:t xml:space="preserve">                      </w:t>
      </w:r>
    </w:p>
    <w:p w:rsidR="0074213B" w:rsidRDefault="0074213B" w:rsidP="0074213B">
      <w:pPr>
        <w:pStyle w:val="Zkladntext"/>
        <w:rPr>
          <w:szCs w:val="20"/>
        </w:rPr>
      </w:pPr>
      <w:r>
        <w:rPr>
          <w:szCs w:val="20"/>
        </w:rPr>
        <w:t xml:space="preserve">           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………………………………..        </w:t>
      </w:r>
    </w:p>
    <w:p w:rsidR="0074213B" w:rsidRDefault="0074213B" w:rsidP="0074213B">
      <w:pPr>
        <w:rPr>
          <w:i/>
          <w:iCs/>
          <w:sz w:val="16"/>
        </w:rPr>
      </w:pP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</w:t>
      </w:r>
      <w:r w:rsidR="003323D6">
        <w:t>stud</w:t>
      </w:r>
      <w:r w:rsidR="00156163">
        <w:t>e</w:t>
      </w:r>
      <w:r w:rsidR="003323D6">
        <w:t>nta/</w:t>
      </w:r>
      <w:proofErr w:type="spellStart"/>
      <w:r w:rsidR="003323D6">
        <w:t>tky</w:t>
      </w:r>
      <w:proofErr w:type="spellEnd"/>
      <w:r>
        <w:t xml:space="preserve">                       </w:t>
      </w:r>
    </w:p>
    <w:p w:rsidR="0074213B" w:rsidRDefault="0074213B" w:rsidP="0074213B"/>
    <w:p w:rsidR="007B0398" w:rsidRDefault="0074213B">
      <w:r>
        <w:t xml:space="preserve">                                                                                                  </w:t>
      </w:r>
      <w:bookmarkStart w:id="0" w:name="_GoBack"/>
      <w:bookmarkEnd w:id="0"/>
    </w:p>
    <w:sectPr w:rsidR="007B0398">
      <w:headerReference w:type="default" r:id="rId8"/>
      <w:footerReference w:type="default" r:id="rId9"/>
      <w:pgSz w:w="11906" w:h="16838"/>
      <w:pgMar w:top="1077" w:right="1286" w:bottom="1616" w:left="1077" w:header="709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23E" w:rsidRDefault="0021423E">
      <w:r>
        <w:separator/>
      </w:r>
    </w:p>
  </w:endnote>
  <w:endnote w:type="continuationSeparator" w:id="0">
    <w:p w:rsidR="0021423E" w:rsidRDefault="0021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D1" w:rsidRDefault="00CA1DCA">
    <w:pPr>
      <w:pStyle w:val="Zpat"/>
      <w:framePr w:wrap="around" w:vAnchor="text" w:hAnchor="margin" w:xAlign="right" w:y="1"/>
      <w:rPr>
        <w:rStyle w:val="slostrnky"/>
      </w:rPr>
    </w:pPr>
  </w:p>
  <w:p w:rsidR="004319D1" w:rsidRDefault="00CA1DC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23E" w:rsidRDefault="0021423E">
      <w:r>
        <w:separator/>
      </w:r>
    </w:p>
  </w:footnote>
  <w:footnote w:type="continuationSeparator" w:id="0">
    <w:p w:rsidR="0021423E" w:rsidRDefault="00214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D1" w:rsidRDefault="00CA1DCA">
    <w:pPr>
      <w:pStyle w:val="Zhlav"/>
      <w:tabs>
        <w:tab w:val="clear" w:pos="9072"/>
        <w:tab w:val="right" w:pos="9720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B4FC5"/>
    <w:multiLevelType w:val="hybridMultilevel"/>
    <w:tmpl w:val="0B7A9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3B"/>
    <w:rsid w:val="00140A40"/>
    <w:rsid w:val="00156163"/>
    <w:rsid w:val="0021423E"/>
    <w:rsid w:val="003038B0"/>
    <w:rsid w:val="003323D6"/>
    <w:rsid w:val="00511839"/>
    <w:rsid w:val="006D0900"/>
    <w:rsid w:val="0074213B"/>
    <w:rsid w:val="007B0398"/>
    <w:rsid w:val="00803B5F"/>
    <w:rsid w:val="00CA1DCA"/>
    <w:rsid w:val="00DF037B"/>
    <w:rsid w:val="00E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13B"/>
    <w:pPr>
      <w:tabs>
        <w:tab w:val="left" w:pos="0"/>
      </w:tabs>
      <w:spacing w:after="0" w:line="240" w:lineRule="auto"/>
    </w:pPr>
    <w:rPr>
      <w:rFonts w:eastAsia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12">
    <w:name w:val="Normál_12"/>
    <w:rsid w:val="0074213B"/>
    <w:pPr>
      <w:spacing w:before="120" w:after="120" w:line="240" w:lineRule="auto"/>
    </w:pPr>
    <w:rPr>
      <w:rFonts w:eastAsia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74213B"/>
    <w:pPr>
      <w:tabs>
        <w:tab w:val="center" w:pos="4536"/>
        <w:tab w:val="right" w:pos="8505"/>
      </w:tabs>
      <w:ind w:right="567"/>
    </w:pPr>
  </w:style>
  <w:style w:type="character" w:customStyle="1" w:styleId="ZpatChar">
    <w:name w:val="Zápatí Char"/>
    <w:basedOn w:val="Standardnpsmoodstavce"/>
    <w:link w:val="Zpat"/>
    <w:semiHidden/>
    <w:rsid w:val="0074213B"/>
    <w:rPr>
      <w:rFonts w:eastAsia="Times New Roman"/>
      <w:szCs w:val="20"/>
      <w:lang w:eastAsia="cs-CZ"/>
    </w:rPr>
  </w:style>
  <w:style w:type="paragraph" w:styleId="Zhlav">
    <w:name w:val="header"/>
    <w:basedOn w:val="Normln"/>
    <w:link w:val="ZhlavChar"/>
    <w:semiHidden/>
    <w:rsid w:val="0074213B"/>
    <w:pPr>
      <w:tabs>
        <w:tab w:val="center" w:pos="4536"/>
        <w:tab w:val="right" w:pos="9072"/>
      </w:tabs>
      <w:spacing w:after="120"/>
      <w:ind w:right="284"/>
    </w:pPr>
  </w:style>
  <w:style w:type="character" w:customStyle="1" w:styleId="ZhlavChar">
    <w:name w:val="Záhlaví Char"/>
    <w:basedOn w:val="Standardnpsmoodstavce"/>
    <w:link w:val="Zhlav"/>
    <w:semiHidden/>
    <w:rsid w:val="0074213B"/>
    <w:rPr>
      <w:rFonts w:eastAsia="Times New Roman"/>
      <w:szCs w:val="20"/>
      <w:lang w:eastAsia="cs-CZ"/>
    </w:rPr>
  </w:style>
  <w:style w:type="character" w:styleId="slostrnky">
    <w:name w:val="page number"/>
    <w:basedOn w:val="Standardnpsmoodstavce"/>
    <w:semiHidden/>
    <w:rsid w:val="0074213B"/>
  </w:style>
  <w:style w:type="paragraph" w:styleId="Zkladntext">
    <w:name w:val="Body Text"/>
    <w:basedOn w:val="Normln"/>
    <w:link w:val="ZkladntextChar"/>
    <w:semiHidden/>
    <w:rsid w:val="0074213B"/>
    <w:pPr>
      <w:spacing w:before="120" w:line="360" w:lineRule="auto"/>
    </w:pPr>
    <w:rPr>
      <w:b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4213B"/>
    <w:rPr>
      <w:rFonts w:eastAsia="Times New Roman"/>
      <w:b/>
      <w:lang w:eastAsia="cs-CZ"/>
    </w:rPr>
  </w:style>
  <w:style w:type="paragraph" w:styleId="Nzev">
    <w:name w:val="Title"/>
    <w:basedOn w:val="Normln"/>
    <w:link w:val="NzevChar"/>
    <w:qFormat/>
    <w:rsid w:val="0074213B"/>
    <w:pPr>
      <w:tabs>
        <w:tab w:val="left" w:pos="142"/>
      </w:tabs>
      <w:autoSpaceDE w:val="0"/>
      <w:autoSpaceDN w:val="0"/>
      <w:jc w:val="center"/>
    </w:pPr>
    <w:rPr>
      <w:b/>
      <w:u w:val="single"/>
    </w:rPr>
  </w:style>
  <w:style w:type="character" w:customStyle="1" w:styleId="NzevChar">
    <w:name w:val="Název Char"/>
    <w:basedOn w:val="Standardnpsmoodstavce"/>
    <w:link w:val="Nzev"/>
    <w:rsid w:val="0074213B"/>
    <w:rPr>
      <w:rFonts w:eastAsia="Times New Roman"/>
      <w:b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74213B"/>
    <w:pPr>
      <w:autoSpaceDE w:val="0"/>
      <w:autoSpaceDN w:val="0"/>
    </w:pPr>
    <w:rPr>
      <w:sz w:val="20"/>
      <w:szCs w:val="24"/>
      <w:lang w:val="en-US" w:eastAsia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4213B"/>
    <w:rPr>
      <w:rFonts w:eastAsia="Times New Roman"/>
      <w:sz w:val="20"/>
      <w:lang w:val="en-US"/>
    </w:rPr>
  </w:style>
  <w:style w:type="paragraph" w:styleId="Zkladntext2">
    <w:name w:val="Body Text 2"/>
    <w:basedOn w:val="Normln"/>
    <w:link w:val="Zkladntext2Char"/>
    <w:semiHidden/>
    <w:rsid w:val="0074213B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semiHidden/>
    <w:rsid w:val="0074213B"/>
    <w:rPr>
      <w:rFonts w:eastAsia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03B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13B"/>
    <w:pPr>
      <w:tabs>
        <w:tab w:val="left" w:pos="0"/>
      </w:tabs>
      <w:spacing w:after="0" w:line="240" w:lineRule="auto"/>
    </w:pPr>
    <w:rPr>
      <w:rFonts w:eastAsia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12">
    <w:name w:val="Normál_12"/>
    <w:rsid w:val="0074213B"/>
    <w:pPr>
      <w:spacing w:before="120" w:after="120" w:line="240" w:lineRule="auto"/>
    </w:pPr>
    <w:rPr>
      <w:rFonts w:eastAsia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74213B"/>
    <w:pPr>
      <w:tabs>
        <w:tab w:val="center" w:pos="4536"/>
        <w:tab w:val="right" w:pos="8505"/>
      </w:tabs>
      <w:ind w:right="567"/>
    </w:pPr>
  </w:style>
  <w:style w:type="character" w:customStyle="1" w:styleId="ZpatChar">
    <w:name w:val="Zápatí Char"/>
    <w:basedOn w:val="Standardnpsmoodstavce"/>
    <w:link w:val="Zpat"/>
    <w:semiHidden/>
    <w:rsid w:val="0074213B"/>
    <w:rPr>
      <w:rFonts w:eastAsia="Times New Roman"/>
      <w:szCs w:val="20"/>
      <w:lang w:eastAsia="cs-CZ"/>
    </w:rPr>
  </w:style>
  <w:style w:type="paragraph" w:styleId="Zhlav">
    <w:name w:val="header"/>
    <w:basedOn w:val="Normln"/>
    <w:link w:val="ZhlavChar"/>
    <w:semiHidden/>
    <w:rsid w:val="0074213B"/>
    <w:pPr>
      <w:tabs>
        <w:tab w:val="center" w:pos="4536"/>
        <w:tab w:val="right" w:pos="9072"/>
      </w:tabs>
      <w:spacing w:after="120"/>
      <w:ind w:right="284"/>
    </w:pPr>
  </w:style>
  <w:style w:type="character" w:customStyle="1" w:styleId="ZhlavChar">
    <w:name w:val="Záhlaví Char"/>
    <w:basedOn w:val="Standardnpsmoodstavce"/>
    <w:link w:val="Zhlav"/>
    <w:semiHidden/>
    <w:rsid w:val="0074213B"/>
    <w:rPr>
      <w:rFonts w:eastAsia="Times New Roman"/>
      <w:szCs w:val="20"/>
      <w:lang w:eastAsia="cs-CZ"/>
    </w:rPr>
  </w:style>
  <w:style w:type="character" w:styleId="slostrnky">
    <w:name w:val="page number"/>
    <w:basedOn w:val="Standardnpsmoodstavce"/>
    <w:semiHidden/>
    <w:rsid w:val="0074213B"/>
  </w:style>
  <w:style w:type="paragraph" w:styleId="Zkladntext">
    <w:name w:val="Body Text"/>
    <w:basedOn w:val="Normln"/>
    <w:link w:val="ZkladntextChar"/>
    <w:semiHidden/>
    <w:rsid w:val="0074213B"/>
    <w:pPr>
      <w:spacing w:before="120" w:line="360" w:lineRule="auto"/>
    </w:pPr>
    <w:rPr>
      <w:b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4213B"/>
    <w:rPr>
      <w:rFonts w:eastAsia="Times New Roman"/>
      <w:b/>
      <w:lang w:eastAsia="cs-CZ"/>
    </w:rPr>
  </w:style>
  <w:style w:type="paragraph" w:styleId="Nzev">
    <w:name w:val="Title"/>
    <w:basedOn w:val="Normln"/>
    <w:link w:val="NzevChar"/>
    <w:qFormat/>
    <w:rsid w:val="0074213B"/>
    <w:pPr>
      <w:tabs>
        <w:tab w:val="left" w:pos="142"/>
      </w:tabs>
      <w:autoSpaceDE w:val="0"/>
      <w:autoSpaceDN w:val="0"/>
      <w:jc w:val="center"/>
    </w:pPr>
    <w:rPr>
      <w:b/>
      <w:u w:val="single"/>
    </w:rPr>
  </w:style>
  <w:style w:type="character" w:customStyle="1" w:styleId="NzevChar">
    <w:name w:val="Název Char"/>
    <w:basedOn w:val="Standardnpsmoodstavce"/>
    <w:link w:val="Nzev"/>
    <w:rsid w:val="0074213B"/>
    <w:rPr>
      <w:rFonts w:eastAsia="Times New Roman"/>
      <w:b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74213B"/>
    <w:pPr>
      <w:autoSpaceDE w:val="0"/>
      <w:autoSpaceDN w:val="0"/>
    </w:pPr>
    <w:rPr>
      <w:sz w:val="20"/>
      <w:szCs w:val="24"/>
      <w:lang w:val="en-US" w:eastAsia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4213B"/>
    <w:rPr>
      <w:rFonts w:eastAsia="Times New Roman"/>
      <w:sz w:val="20"/>
      <w:lang w:val="en-US"/>
    </w:rPr>
  </w:style>
  <w:style w:type="paragraph" w:styleId="Zkladntext2">
    <w:name w:val="Body Text 2"/>
    <w:basedOn w:val="Normln"/>
    <w:link w:val="Zkladntext2Char"/>
    <w:semiHidden/>
    <w:rsid w:val="0074213B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semiHidden/>
    <w:rsid w:val="0074213B"/>
    <w:rPr>
      <w:rFonts w:eastAsia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03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Charles University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Vachková Eva</dc:creator>
  <cp:lastModifiedBy>Mrkvicová, Alena</cp:lastModifiedBy>
  <cp:revision>6</cp:revision>
  <cp:lastPrinted>2016-02-26T08:00:00Z</cp:lastPrinted>
  <dcterms:created xsi:type="dcterms:W3CDTF">2016-01-28T09:46:00Z</dcterms:created>
  <dcterms:modified xsi:type="dcterms:W3CDTF">2016-02-26T08:06:00Z</dcterms:modified>
</cp:coreProperties>
</file>